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833C" w14:textId="72560026" w:rsidR="008D5AF3" w:rsidRDefault="007521A7">
      <w:pPr>
        <w:rPr>
          <w:u w:val="single"/>
        </w:rPr>
      </w:pPr>
      <w:r w:rsidRPr="006F63AC">
        <w:rPr>
          <w:u w:val="single"/>
        </w:rPr>
        <w:t>Science and Green School Efforts 2025-26</w:t>
      </w:r>
      <w:r w:rsidR="007C76EA">
        <w:rPr>
          <w:u w:val="single"/>
        </w:rPr>
        <w:t xml:space="preserve">   </w:t>
      </w:r>
    </w:p>
    <w:p w14:paraId="7762CF95" w14:textId="4F4AC5F9" w:rsidR="007C76EA" w:rsidRPr="006F63AC" w:rsidRDefault="007C76EA">
      <w:pPr>
        <w:rPr>
          <w:u w:val="single"/>
        </w:rPr>
      </w:pPr>
      <w:r>
        <w:rPr>
          <w:u w:val="single"/>
        </w:rPr>
        <w:t>Notes from Whole Staff Meeting</w:t>
      </w:r>
    </w:p>
    <w:p w14:paraId="64DF7017" w14:textId="77777777" w:rsidR="007521A7" w:rsidRDefault="007521A7"/>
    <w:p w14:paraId="15F949BC" w14:textId="5324165A" w:rsidR="007521A7" w:rsidRDefault="007521A7">
      <w:r>
        <w:t xml:space="preserve">Curriculum: </w:t>
      </w:r>
    </w:p>
    <w:p w14:paraId="34C73DE3" w14:textId="5EBB2B6F" w:rsidR="007521A7" w:rsidRDefault="007521A7" w:rsidP="007521A7">
      <w:pPr>
        <w:pStyle w:val="ListParagraph"/>
        <w:numPr>
          <w:ilvl w:val="0"/>
          <w:numId w:val="1"/>
        </w:numPr>
      </w:pPr>
      <w:r>
        <w:t>Pre-K please tell me any topics you would like me to cover that corresponds with your curriculum</w:t>
      </w:r>
    </w:p>
    <w:p w14:paraId="795AF222" w14:textId="41D49349" w:rsidR="007521A7" w:rsidRDefault="007521A7" w:rsidP="007521A7">
      <w:pPr>
        <w:pStyle w:val="ListParagraph"/>
        <w:numPr>
          <w:ilvl w:val="0"/>
          <w:numId w:val="1"/>
        </w:numPr>
      </w:pPr>
      <w:r>
        <w:t xml:space="preserve">Often I differentiate for pre-k based on a grade level I am already teaching that day.  Work with fine motor skills </w:t>
      </w:r>
    </w:p>
    <w:p w14:paraId="49DB7491" w14:textId="19914322" w:rsidR="007521A7" w:rsidRDefault="007521A7" w:rsidP="007521A7">
      <w:pPr>
        <w:pStyle w:val="ListParagraph"/>
        <w:numPr>
          <w:ilvl w:val="0"/>
          <w:numId w:val="1"/>
        </w:numPr>
      </w:pPr>
      <w:r>
        <w:t xml:space="preserve">K-2: I am able to cover the 4 SABES units and data link assessments.  However, I do not cover every lesson in the curriculum- I’ll provide the dates I’ll be teaching the units and which lessons I focus on so you can choose other lessons, ideas, or activities that you would like to cover in class. </w:t>
      </w:r>
    </w:p>
    <w:p w14:paraId="626C9AA5" w14:textId="6E0E0E4A" w:rsidR="007521A7" w:rsidRDefault="007521A7" w:rsidP="007521A7">
      <w:pPr>
        <w:pStyle w:val="ListParagraph"/>
        <w:numPr>
          <w:ilvl w:val="0"/>
          <w:numId w:val="1"/>
        </w:numPr>
      </w:pPr>
      <w:r>
        <w:t>3-5: I have met with individual teachers about which units they will be teaching and assessing.  One unit per semester, ie: the first unit taught should be assessed on data links by 1/15/26</w:t>
      </w:r>
    </w:p>
    <w:p w14:paraId="3C446F07" w14:textId="52897578" w:rsidR="007521A7" w:rsidRDefault="007521A7" w:rsidP="007521A7">
      <w:pPr>
        <w:pStyle w:val="ListParagraph"/>
        <w:numPr>
          <w:ilvl w:val="0"/>
          <w:numId w:val="1"/>
        </w:numPr>
      </w:pPr>
      <w:r>
        <w:t xml:space="preserve">We are co-teachers on the grade book for all teachers k-5 so please look over the grades before progress reports and report cards are due.  I will make sure to post and email that I have completed them on my end. Make changes as needed for students who have passing status/ </w:t>
      </w:r>
      <w:r w:rsidR="006F63AC">
        <w:t xml:space="preserve">need specific comments or grades based on different circumstances. </w:t>
      </w:r>
    </w:p>
    <w:p w14:paraId="46AB94A2" w14:textId="430F65CA" w:rsidR="007521A7" w:rsidRDefault="007521A7" w:rsidP="007521A7">
      <w:pPr>
        <w:pStyle w:val="ListParagraph"/>
        <w:numPr>
          <w:ilvl w:val="0"/>
          <w:numId w:val="1"/>
        </w:numPr>
      </w:pPr>
      <w:r>
        <w:t>Its fine, if we touch on the same topics or even lessons because repetition helps students learn and commit the material to memory</w:t>
      </w:r>
    </w:p>
    <w:p w14:paraId="2141C3B3" w14:textId="77777777" w:rsidR="006F63AC" w:rsidRDefault="006F63AC" w:rsidP="006F63AC"/>
    <w:p w14:paraId="19F11120" w14:textId="5467CB53" w:rsidR="006F63AC" w:rsidRDefault="006F63AC" w:rsidP="006F63AC">
      <w:r>
        <w:t xml:space="preserve">Materials: </w:t>
      </w:r>
    </w:p>
    <w:p w14:paraId="0E3719BA" w14:textId="7BE45FDB" w:rsidR="006F63AC" w:rsidRDefault="006F63AC" w:rsidP="006F63AC">
      <w:pPr>
        <w:pStyle w:val="ListParagraph"/>
        <w:numPr>
          <w:ilvl w:val="0"/>
          <w:numId w:val="1"/>
        </w:numPr>
      </w:pPr>
      <w:r>
        <w:t>If anyone would like specific materials for any lesson please ask before purchasing anything.  You may be surprised what I have in that science closet</w:t>
      </w:r>
    </w:p>
    <w:p w14:paraId="0B041A9F" w14:textId="3ABD667F" w:rsidR="006F63AC" w:rsidRDefault="006F63AC" w:rsidP="006F63AC">
      <w:pPr>
        <w:pStyle w:val="ListParagraph"/>
        <w:numPr>
          <w:ilvl w:val="0"/>
          <w:numId w:val="1"/>
        </w:numPr>
      </w:pPr>
      <w:r>
        <w:t xml:space="preserve">Please give me 24 hours to gather materials for you, send me an email or write it down for me. </w:t>
      </w:r>
    </w:p>
    <w:p w14:paraId="3D27A764" w14:textId="77777777" w:rsidR="006F63AC" w:rsidRDefault="006F63AC" w:rsidP="006F63AC"/>
    <w:p w14:paraId="7365831C" w14:textId="77777777" w:rsidR="006F63AC" w:rsidRDefault="006F63AC" w:rsidP="006F63AC">
      <w:r>
        <w:t>Green School Initiative:</w:t>
      </w:r>
    </w:p>
    <w:p w14:paraId="038B271B" w14:textId="77777777" w:rsidR="006F63AC" w:rsidRDefault="006F63AC" w:rsidP="006F63AC">
      <w:pPr>
        <w:pStyle w:val="ListParagraph"/>
        <w:numPr>
          <w:ilvl w:val="0"/>
          <w:numId w:val="1"/>
        </w:numPr>
      </w:pPr>
      <w:r>
        <w:t xml:space="preserve">We will be applying for Green School status this year (MD state recognition) </w:t>
      </w:r>
    </w:p>
    <w:p w14:paraId="48B02C68" w14:textId="77777777" w:rsidR="006F63AC" w:rsidRDefault="006F63AC" w:rsidP="006F63AC">
      <w:pPr>
        <w:pStyle w:val="ListParagraph"/>
        <w:numPr>
          <w:ilvl w:val="0"/>
          <w:numId w:val="1"/>
        </w:numPr>
      </w:pPr>
      <w:r>
        <w:t>Recycling will start the week of September 1</w:t>
      </w:r>
      <w:r w:rsidRPr="006F63AC">
        <w:rPr>
          <w:vertAlign w:val="superscript"/>
        </w:rPr>
        <w:t>st</w:t>
      </w:r>
      <w:r>
        <w:t xml:space="preserve">   I will provide more details and reminders </w:t>
      </w:r>
    </w:p>
    <w:p w14:paraId="554E05E7" w14:textId="5CC17116" w:rsidR="006F63AC" w:rsidRDefault="006F63AC" w:rsidP="006F63AC">
      <w:pPr>
        <w:pStyle w:val="ListParagraph"/>
        <w:numPr>
          <w:ilvl w:val="0"/>
          <w:numId w:val="1"/>
        </w:numPr>
      </w:pPr>
      <w:r>
        <w:lastRenderedPageBreak/>
        <w:t xml:space="preserve">We only are pushing the recycling of paper with students right now- we do not want unwashed plastics and food containers to get in the cans. Please give students friendly reminders with this. </w:t>
      </w:r>
    </w:p>
    <w:p w14:paraId="6B1B9D5A" w14:textId="7FF827C5" w:rsidR="006F63AC" w:rsidRDefault="006F63AC" w:rsidP="006F63AC">
      <w:pPr>
        <w:pStyle w:val="ListParagraph"/>
        <w:numPr>
          <w:ilvl w:val="0"/>
          <w:numId w:val="1"/>
        </w:numPr>
      </w:pPr>
      <w:r>
        <w:t xml:space="preserve">Classroom small green cans, larger ones were stolen- working with community coordinator for new ones!  </w:t>
      </w:r>
    </w:p>
    <w:p w14:paraId="0E92430C" w14:textId="594C3427" w:rsidR="006F63AC" w:rsidRDefault="006F63AC" w:rsidP="006F63AC">
      <w:pPr>
        <w:pStyle w:val="ListParagraph"/>
        <w:numPr>
          <w:ilvl w:val="0"/>
          <w:numId w:val="1"/>
        </w:numPr>
      </w:pPr>
      <w:r>
        <w:t xml:space="preserve">New partnership with the National Aquarium- they want to give us money so please let me know if you have any green school ideas or would like to be apart of our club which will meet before school every other Thursday Morning.  </w:t>
      </w:r>
    </w:p>
    <w:p w14:paraId="65D255FD" w14:textId="70C02AEA" w:rsidR="006F63AC" w:rsidRDefault="006F63AC" w:rsidP="006F63AC">
      <w:pPr>
        <w:pStyle w:val="ListParagraph"/>
      </w:pPr>
    </w:p>
    <w:sectPr w:rsidR="006F63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D2CBC"/>
    <w:multiLevelType w:val="hybridMultilevel"/>
    <w:tmpl w:val="E294C4E4"/>
    <w:lvl w:ilvl="0" w:tplc="CD7C9D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1995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521A7"/>
    <w:rsid w:val="00137A2B"/>
    <w:rsid w:val="001B7599"/>
    <w:rsid w:val="004639E2"/>
    <w:rsid w:val="0048245A"/>
    <w:rsid w:val="006C49DC"/>
    <w:rsid w:val="006F63AC"/>
    <w:rsid w:val="007521A7"/>
    <w:rsid w:val="007C76EA"/>
    <w:rsid w:val="008D5AF3"/>
    <w:rsid w:val="009C21C2"/>
    <w:rsid w:val="00DA7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E4C9"/>
  <w15:chartTrackingRefBased/>
  <w15:docId w15:val="{766E416F-A217-4A65-9D90-2EE896B1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1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1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1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1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1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1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1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1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1A7"/>
    <w:rPr>
      <w:rFonts w:eastAsiaTheme="majorEastAsia" w:cstheme="majorBidi"/>
      <w:color w:val="272727" w:themeColor="text1" w:themeTint="D8"/>
    </w:rPr>
  </w:style>
  <w:style w:type="paragraph" w:styleId="Title">
    <w:name w:val="Title"/>
    <w:basedOn w:val="Normal"/>
    <w:next w:val="Normal"/>
    <w:link w:val="TitleChar"/>
    <w:uiPriority w:val="10"/>
    <w:qFormat/>
    <w:rsid w:val="00752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1A7"/>
    <w:pPr>
      <w:spacing w:before="160"/>
      <w:jc w:val="center"/>
    </w:pPr>
    <w:rPr>
      <w:i/>
      <w:iCs/>
      <w:color w:val="404040" w:themeColor="text1" w:themeTint="BF"/>
    </w:rPr>
  </w:style>
  <w:style w:type="character" w:customStyle="1" w:styleId="QuoteChar">
    <w:name w:val="Quote Char"/>
    <w:basedOn w:val="DefaultParagraphFont"/>
    <w:link w:val="Quote"/>
    <w:uiPriority w:val="29"/>
    <w:rsid w:val="007521A7"/>
    <w:rPr>
      <w:i/>
      <w:iCs/>
      <w:color w:val="404040" w:themeColor="text1" w:themeTint="BF"/>
    </w:rPr>
  </w:style>
  <w:style w:type="paragraph" w:styleId="ListParagraph">
    <w:name w:val="List Paragraph"/>
    <w:basedOn w:val="Normal"/>
    <w:uiPriority w:val="34"/>
    <w:qFormat/>
    <w:rsid w:val="007521A7"/>
    <w:pPr>
      <w:ind w:left="720"/>
      <w:contextualSpacing/>
    </w:pPr>
  </w:style>
  <w:style w:type="character" w:styleId="IntenseEmphasis">
    <w:name w:val="Intense Emphasis"/>
    <w:basedOn w:val="DefaultParagraphFont"/>
    <w:uiPriority w:val="21"/>
    <w:qFormat/>
    <w:rsid w:val="007521A7"/>
    <w:rPr>
      <w:i/>
      <w:iCs/>
      <w:color w:val="0F4761" w:themeColor="accent1" w:themeShade="BF"/>
    </w:rPr>
  </w:style>
  <w:style w:type="paragraph" w:styleId="IntenseQuote">
    <w:name w:val="Intense Quote"/>
    <w:basedOn w:val="Normal"/>
    <w:next w:val="Normal"/>
    <w:link w:val="IntenseQuoteChar"/>
    <w:uiPriority w:val="30"/>
    <w:qFormat/>
    <w:rsid w:val="00752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1A7"/>
    <w:rPr>
      <w:i/>
      <w:iCs/>
      <w:color w:val="0F4761" w:themeColor="accent1" w:themeShade="BF"/>
    </w:rPr>
  </w:style>
  <w:style w:type="character" w:styleId="IntenseReference">
    <w:name w:val="Intense Reference"/>
    <w:basedOn w:val="DefaultParagraphFont"/>
    <w:uiPriority w:val="32"/>
    <w:qFormat/>
    <w:rsid w:val="007521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Bainbridge, Shana L.</dc:creator>
  <cp:keywords/>
  <dc:description/>
  <cp:lastModifiedBy>Bainbridge, Shana L.</cp:lastModifiedBy>
  <cp:revision>2</cp:revision>
  <dcterms:created xsi:type="dcterms:W3CDTF">2025-08-21T13:33:00Z</dcterms:created>
  <dcterms:modified xsi:type="dcterms:W3CDTF">2025-12-18T16:50:00Z</dcterms:modified>
</cp:coreProperties>
</file>